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0475B422" w:rsidR="00226FF2" w:rsidRDefault="58F39A54" w:rsidP="5DC4405A">
      <w:pPr>
        <w:rPr>
          <w:b/>
          <w:bCs/>
        </w:rPr>
      </w:pPr>
      <w:r w:rsidRPr="5DC4405A">
        <w:rPr>
          <w:b/>
          <w:bCs/>
        </w:rPr>
        <w:t>Newsletter</w:t>
      </w:r>
      <w:r w:rsidR="1A6DE611" w:rsidRPr="5DC4405A">
        <w:rPr>
          <w:b/>
          <w:bCs/>
        </w:rPr>
        <w:t>/Website</w:t>
      </w:r>
    </w:p>
    <w:p w14:paraId="46FCB6A7" w14:textId="3FC94699" w:rsidR="00E71AE9" w:rsidRDefault="70AA240E" w:rsidP="74E7C8F1">
      <w:pPr>
        <w:rPr>
          <w:rFonts w:ascii="Arial" w:eastAsia="Arial" w:hAnsi="Arial" w:cs="Arial"/>
        </w:rPr>
      </w:pPr>
      <w:r w:rsidRPr="62CDC29C">
        <w:rPr>
          <w:rFonts w:ascii="Calibri" w:eastAsia="Calibri" w:hAnsi="Calibri" w:cs="Calibri"/>
          <w:sz w:val="21"/>
          <w:szCs w:val="21"/>
        </w:rPr>
        <w:t xml:space="preserve">Am </w:t>
      </w:r>
      <w:r w:rsidR="005D7EFA">
        <w:rPr>
          <w:rFonts w:ascii="Calibri" w:eastAsia="Calibri" w:hAnsi="Calibri" w:cs="Calibri"/>
          <w:sz w:val="21"/>
          <w:szCs w:val="21"/>
        </w:rPr>
        <w:t>1</w:t>
      </w:r>
      <w:r w:rsidRPr="62CDC29C">
        <w:rPr>
          <w:rFonts w:ascii="Calibri" w:eastAsia="Calibri" w:hAnsi="Calibri" w:cs="Calibri"/>
          <w:sz w:val="21"/>
          <w:szCs w:val="21"/>
        </w:rPr>
        <w:t>. Dezember wird in Berlin der Dachpreis für freiwilliges Engagement, der Deutsche Engagementpreis 202</w:t>
      </w:r>
      <w:r w:rsidR="005D7EFA">
        <w:rPr>
          <w:rFonts w:ascii="Calibri" w:eastAsia="Calibri" w:hAnsi="Calibri" w:cs="Calibri"/>
          <w:sz w:val="21"/>
          <w:szCs w:val="21"/>
        </w:rPr>
        <w:t>2</w:t>
      </w:r>
      <w:r w:rsidRPr="62CDC29C">
        <w:rPr>
          <w:rFonts w:ascii="Calibri" w:eastAsia="Calibri" w:hAnsi="Calibri" w:cs="Calibri"/>
          <w:sz w:val="21"/>
          <w:szCs w:val="21"/>
        </w:rPr>
        <w:t xml:space="preserve"> verliehen.</w:t>
      </w:r>
      <w:r w:rsidR="72814123" w:rsidRPr="62CDC29C">
        <w:rPr>
          <w:rFonts w:ascii="Calibri" w:eastAsia="Calibri" w:hAnsi="Calibri" w:cs="Calibri"/>
          <w:sz w:val="21"/>
          <w:szCs w:val="21"/>
        </w:rPr>
        <w:t xml:space="preserve"> Die Preisverleihung wird in Kooperation mit dem TV-Sender </w:t>
      </w:r>
      <w:r w:rsidR="3CABCB3E" w:rsidRPr="62CDC29C">
        <w:rPr>
          <w:rFonts w:ascii="Segoe UI" w:eastAsia="Segoe UI" w:hAnsi="Segoe UI" w:cs="Segoe UI"/>
          <w:sz w:val="21"/>
          <w:szCs w:val="21"/>
        </w:rPr>
        <w:t>ALEX</w:t>
      </w:r>
      <w:r w:rsidR="3CABCB3E" w:rsidRPr="62CDC29C">
        <w:rPr>
          <w:rFonts w:ascii="Calibri" w:eastAsia="Calibri" w:hAnsi="Calibri" w:cs="Calibri"/>
          <w:sz w:val="21"/>
          <w:szCs w:val="21"/>
        </w:rPr>
        <w:t xml:space="preserve"> </w:t>
      </w:r>
      <w:r w:rsidR="72814123" w:rsidRPr="62CDC29C">
        <w:rPr>
          <w:rFonts w:ascii="Calibri" w:eastAsia="Calibri" w:hAnsi="Calibri" w:cs="Calibri"/>
          <w:sz w:val="21"/>
          <w:szCs w:val="21"/>
        </w:rPr>
        <w:t xml:space="preserve">Berlin am </w:t>
      </w:r>
      <w:r w:rsidR="005D7EFA">
        <w:rPr>
          <w:rFonts w:ascii="Calibri" w:eastAsia="Calibri" w:hAnsi="Calibri" w:cs="Calibri"/>
          <w:sz w:val="21"/>
          <w:szCs w:val="21"/>
        </w:rPr>
        <w:t>1</w:t>
      </w:r>
      <w:r w:rsidR="72814123" w:rsidRPr="62CDC29C">
        <w:rPr>
          <w:rFonts w:ascii="Calibri" w:eastAsia="Calibri" w:hAnsi="Calibri" w:cs="Calibri"/>
          <w:sz w:val="21"/>
          <w:szCs w:val="21"/>
        </w:rPr>
        <w:t>. Dezember um 18 Uhr live übertragen. Moderiert</w:t>
      </w:r>
      <w:r w:rsidR="662A49D2" w:rsidRPr="62CDC29C">
        <w:rPr>
          <w:rFonts w:ascii="Calibri" w:eastAsia="Calibri" w:hAnsi="Calibri" w:cs="Calibri"/>
          <w:sz w:val="21"/>
          <w:szCs w:val="21"/>
        </w:rPr>
        <w:t xml:space="preserve"> wird die Veranstaltung</w:t>
      </w:r>
      <w:r w:rsidR="72814123" w:rsidRPr="62CDC29C">
        <w:rPr>
          <w:rFonts w:ascii="Calibri" w:eastAsia="Calibri" w:hAnsi="Calibri" w:cs="Calibri"/>
          <w:sz w:val="21"/>
          <w:szCs w:val="21"/>
        </w:rPr>
        <w:t xml:space="preserve"> von</w:t>
      </w:r>
      <w:r w:rsidR="005D7EFA" w:rsidRPr="005D7EFA">
        <w:rPr>
          <w:rFonts w:ascii="Calibri" w:eastAsia="Calibri" w:hAnsi="Calibri" w:cs="Calibri"/>
          <w:sz w:val="21"/>
          <w:szCs w:val="21"/>
        </w:rPr>
        <w:t xml:space="preserve"> Aline Abboud</w:t>
      </w:r>
      <w:r w:rsidR="005D7EFA">
        <w:rPr>
          <w:rFonts w:ascii="Calibri" w:eastAsia="Calibri" w:hAnsi="Calibri" w:cs="Calibri"/>
          <w:sz w:val="21"/>
          <w:szCs w:val="21"/>
        </w:rPr>
        <w:t xml:space="preserve">. </w:t>
      </w:r>
      <w:r w:rsidR="76F621BE" w:rsidRPr="62CDC29C">
        <w:rPr>
          <w:rFonts w:ascii="Calibri" w:eastAsia="Calibri" w:hAnsi="Calibri" w:cs="Calibri"/>
          <w:sz w:val="21"/>
          <w:szCs w:val="21"/>
        </w:rPr>
        <w:t>Prominente Gäste</w:t>
      </w:r>
      <w:r w:rsidR="72814123" w:rsidRPr="62CDC29C">
        <w:rPr>
          <w:rFonts w:ascii="Calibri" w:eastAsia="Calibri" w:hAnsi="Calibri" w:cs="Calibri"/>
          <w:sz w:val="21"/>
          <w:szCs w:val="21"/>
        </w:rPr>
        <w:t xml:space="preserve"> wie u. a. </w:t>
      </w:r>
      <w:r w:rsidR="005D7EFA">
        <w:rPr>
          <w:rFonts w:ascii="Calibri" w:eastAsia="Calibri" w:hAnsi="Calibri" w:cs="Calibri"/>
          <w:sz w:val="21"/>
          <w:szCs w:val="21"/>
        </w:rPr>
        <w:t xml:space="preserve">der Sänger und Musiker </w:t>
      </w:r>
      <w:r w:rsidR="005D7EFA" w:rsidRPr="005D7EFA">
        <w:rPr>
          <w:rFonts w:ascii="Calibri" w:eastAsia="Calibri" w:hAnsi="Calibri" w:cs="Calibri"/>
          <w:sz w:val="21"/>
          <w:szCs w:val="21"/>
        </w:rPr>
        <w:t>Sebastian Krumbiegel,</w:t>
      </w:r>
      <w:r w:rsidR="005D7EFA">
        <w:rPr>
          <w:rFonts w:ascii="Calibri" w:eastAsia="Calibri" w:hAnsi="Calibri" w:cs="Calibri"/>
          <w:sz w:val="21"/>
          <w:szCs w:val="21"/>
        </w:rPr>
        <w:t xml:space="preserve"> der Youtuber, Journalist und Webvideo-Produzent </w:t>
      </w:r>
      <w:r w:rsidR="005D7EFA" w:rsidRPr="005D7EFA">
        <w:rPr>
          <w:rFonts w:ascii="Calibri" w:eastAsia="Calibri" w:hAnsi="Calibri" w:cs="Calibri"/>
          <w:sz w:val="21"/>
          <w:szCs w:val="21"/>
        </w:rPr>
        <w:t>Mirko Drotschmann</w:t>
      </w:r>
      <w:r w:rsidR="005D7EFA">
        <w:rPr>
          <w:rFonts w:ascii="Calibri" w:eastAsia="Calibri" w:hAnsi="Calibri" w:cs="Calibri"/>
          <w:sz w:val="21"/>
          <w:szCs w:val="21"/>
        </w:rPr>
        <w:t xml:space="preserve"> und die Psychologin und Beteiligungspädagogin </w:t>
      </w:r>
      <w:r w:rsidR="005D7EFA" w:rsidRPr="005D7EFA">
        <w:rPr>
          <w:rFonts w:ascii="Calibri" w:eastAsia="Calibri" w:hAnsi="Calibri" w:cs="Calibri"/>
          <w:sz w:val="21"/>
          <w:szCs w:val="21"/>
        </w:rPr>
        <w:t xml:space="preserve">Marina </w:t>
      </w:r>
      <w:proofErr w:type="spellStart"/>
      <w:r w:rsidR="005D7EFA" w:rsidRPr="005D7EFA">
        <w:rPr>
          <w:rFonts w:ascii="Calibri" w:eastAsia="Calibri" w:hAnsi="Calibri" w:cs="Calibri"/>
          <w:sz w:val="21"/>
          <w:szCs w:val="21"/>
        </w:rPr>
        <w:t>Weisband</w:t>
      </w:r>
      <w:proofErr w:type="spellEnd"/>
      <w:r w:rsidR="005D7EFA">
        <w:rPr>
          <w:rFonts w:ascii="Calibri" w:eastAsia="Calibri" w:hAnsi="Calibri" w:cs="Calibri"/>
          <w:sz w:val="21"/>
          <w:szCs w:val="21"/>
        </w:rPr>
        <w:t xml:space="preserve"> </w:t>
      </w:r>
      <w:r w:rsidR="74790047" w:rsidRPr="62CDC29C">
        <w:rPr>
          <w:rStyle w:val="normaltextrun"/>
          <w:rFonts w:ascii="Calibri" w:hAnsi="Calibri" w:cs="Calibri"/>
          <w:sz w:val="21"/>
          <w:szCs w:val="21"/>
        </w:rPr>
        <w:t>würdigen die Preisträger</w:t>
      </w:r>
      <w:r w:rsidR="005D7EFA">
        <w:rPr>
          <w:rStyle w:val="normaltextrun"/>
          <w:rFonts w:ascii="Calibri" w:hAnsi="Calibri" w:cs="Calibri"/>
          <w:sz w:val="21"/>
          <w:szCs w:val="21"/>
        </w:rPr>
        <w:t>*</w:t>
      </w:r>
      <w:r w:rsidR="74790047" w:rsidRPr="62CDC29C">
        <w:rPr>
          <w:rStyle w:val="normaltextrun"/>
          <w:rFonts w:ascii="Calibri" w:hAnsi="Calibri" w:cs="Calibri"/>
          <w:sz w:val="21"/>
          <w:szCs w:val="21"/>
        </w:rPr>
        <w:t>innen</w:t>
      </w:r>
      <w:r w:rsidR="74790047" w:rsidRPr="62CDC29C">
        <w:rPr>
          <w:rFonts w:ascii="Calibri" w:eastAsia="Calibri" w:hAnsi="Calibri" w:cs="Calibri"/>
          <w:sz w:val="21"/>
          <w:szCs w:val="21"/>
        </w:rPr>
        <w:t xml:space="preserve">. Weitere </w:t>
      </w:r>
      <w:r w:rsidR="33449F83" w:rsidRPr="62CDC29C">
        <w:rPr>
          <w:rFonts w:ascii="Calibri" w:eastAsia="Calibri" w:hAnsi="Calibri" w:cs="Calibri"/>
          <w:sz w:val="21"/>
          <w:szCs w:val="21"/>
        </w:rPr>
        <w:t>Laudator</w:t>
      </w:r>
      <w:r w:rsidR="005D7EFA">
        <w:rPr>
          <w:rFonts w:ascii="Calibri" w:eastAsia="Calibri" w:hAnsi="Calibri" w:cs="Calibri"/>
          <w:sz w:val="21"/>
          <w:szCs w:val="21"/>
        </w:rPr>
        <w:t>*</w:t>
      </w:r>
      <w:r w:rsidR="33449F83" w:rsidRPr="62CDC29C">
        <w:rPr>
          <w:rFonts w:ascii="Calibri" w:eastAsia="Calibri" w:hAnsi="Calibri" w:cs="Calibri"/>
          <w:sz w:val="21"/>
          <w:szCs w:val="21"/>
        </w:rPr>
        <w:t>innen</w:t>
      </w:r>
      <w:r w:rsidR="74790047" w:rsidRPr="62CDC29C">
        <w:rPr>
          <w:rFonts w:ascii="Calibri" w:eastAsia="Calibri" w:hAnsi="Calibri" w:cs="Calibri"/>
          <w:sz w:val="21"/>
          <w:szCs w:val="21"/>
        </w:rPr>
        <w:t xml:space="preserve"> sind</w:t>
      </w:r>
      <w:r w:rsidR="00DE2430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E2430" w:rsidRPr="00DE2430">
        <w:rPr>
          <w:rFonts w:ascii="Calibri" w:eastAsia="Calibri" w:hAnsi="Calibri" w:cs="Calibri"/>
          <w:sz w:val="21"/>
          <w:szCs w:val="21"/>
        </w:rPr>
        <w:t>Maïmouna</w:t>
      </w:r>
      <w:proofErr w:type="spellEnd"/>
      <w:r w:rsidR="00DE2430" w:rsidRPr="00DE2430">
        <w:rPr>
          <w:rFonts w:ascii="Calibri" w:eastAsia="Calibri" w:hAnsi="Calibri" w:cs="Calibri"/>
          <w:sz w:val="21"/>
          <w:szCs w:val="21"/>
        </w:rPr>
        <w:t xml:space="preserve"> Ouattara, Promotorin zur Stärkung der migrantischen Zivilgesellschaft in Berlin</w:t>
      </w:r>
      <w:r w:rsidR="00DE2430">
        <w:rPr>
          <w:rFonts w:ascii="Calibri" w:eastAsia="Calibri" w:hAnsi="Calibri" w:cs="Calibri"/>
          <w:sz w:val="21"/>
          <w:szCs w:val="21"/>
        </w:rPr>
        <w:t xml:space="preserve">, </w:t>
      </w:r>
      <w:r w:rsidR="74790047" w:rsidRPr="62CDC29C">
        <w:rPr>
          <w:rFonts w:ascii="Calibri" w:eastAsia="Calibri" w:hAnsi="Calibri" w:cs="Calibri"/>
          <w:sz w:val="21"/>
          <w:szCs w:val="21"/>
        </w:rPr>
        <w:t xml:space="preserve">Bundesfamilienministerin </w:t>
      </w:r>
      <w:r w:rsidR="005D7EFA">
        <w:rPr>
          <w:rFonts w:ascii="Calibri" w:eastAsia="Calibri" w:hAnsi="Calibri" w:cs="Calibri"/>
          <w:sz w:val="21"/>
          <w:szCs w:val="21"/>
        </w:rPr>
        <w:t>Lisa Paus</w:t>
      </w:r>
      <w:r w:rsidR="74790047" w:rsidRPr="62CDC29C">
        <w:rPr>
          <w:rFonts w:ascii="Calibri" w:eastAsia="Calibri" w:hAnsi="Calibri" w:cs="Calibri"/>
          <w:sz w:val="21"/>
          <w:szCs w:val="21"/>
        </w:rPr>
        <w:t xml:space="preserve">, </w:t>
      </w:r>
      <w:r w:rsidR="005D7EFA" w:rsidRPr="005D7EFA">
        <w:rPr>
          <w:rFonts w:ascii="Calibri" w:eastAsia="Calibri" w:hAnsi="Calibri" w:cs="Calibri"/>
          <w:sz w:val="21"/>
          <w:szCs w:val="21"/>
        </w:rPr>
        <w:t>Christian Kipper</w:t>
      </w:r>
      <w:r w:rsidR="005D7EFA">
        <w:rPr>
          <w:rFonts w:ascii="Calibri" w:eastAsia="Calibri" w:hAnsi="Calibri" w:cs="Calibri"/>
          <w:sz w:val="21"/>
          <w:szCs w:val="21"/>
        </w:rPr>
        <w:t xml:space="preserve"> (</w:t>
      </w:r>
      <w:r w:rsidR="005D7EFA" w:rsidRPr="005D7EFA">
        <w:rPr>
          <w:rFonts w:ascii="Calibri" w:eastAsia="Calibri" w:hAnsi="Calibri" w:cs="Calibri"/>
          <w:sz w:val="21"/>
          <w:szCs w:val="21"/>
        </w:rPr>
        <w:t>Geschäftsführer Deutsche Fernsehlotterie / Stiftung Deutsches Hilfswerk</w:t>
      </w:r>
      <w:r w:rsidR="005D7EFA">
        <w:rPr>
          <w:rFonts w:ascii="Calibri" w:eastAsia="Calibri" w:hAnsi="Calibri" w:cs="Calibri"/>
          <w:sz w:val="21"/>
          <w:szCs w:val="21"/>
        </w:rPr>
        <w:t xml:space="preserve">) </w:t>
      </w:r>
      <w:r w:rsidR="74790047" w:rsidRPr="62CDC29C">
        <w:rPr>
          <w:rFonts w:ascii="Calibri" w:eastAsia="Calibri" w:hAnsi="Calibri" w:cs="Calibri"/>
          <w:sz w:val="21"/>
          <w:szCs w:val="21"/>
        </w:rPr>
        <w:t xml:space="preserve">und Dr. Richard Lutz, Vorstandsvorsitzender der Deutschen Bahn AG und Beiratsvorsitzender der Deutsche Bahn Stiftung gGmbH. Hier finden Sie weitere Infos zum Event: </w:t>
      </w:r>
      <w:hyperlink r:id="rId7">
        <w:r w:rsidR="00DD24CA">
          <w:rPr>
            <w:rStyle w:val="Hyperlink"/>
            <w:rFonts w:ascii="Calibri" w:eastAsia="Calibri" w:hAnsi="Calibri" w:cs="Calibri"/>
            <w:sz w:val="21"/>
            <w:szCs w:val="21"/>
          </w:rPr>
          <w:t>www.deutscher-engagementpreis.de/preisverleihung2022</w:t>
        </w:r>
      </w:hyperlink>
    </w:p>
    <w:p w14:paraId="7AD05733" w14:textId="578D2C58" w:rsidR="5DE5BEFC" w:rsidRDefault="5DE5BEFC" w:rsidP="5DC4405A">
      <w:pPr>
        <w:rPr>
          <w:rFonts w:ascii="Calibri" w:eastAsia="Calibri" w:hAnsi="Calibri" w:cs="Calibri"/>
          <w:b/>
          <w:bCs/>
          <w:sz w:val="21"/>
          <w:szCs w:val="21"/>
        </w:rPr>
      </w:pPr>
      <w:proofErr w:type="spellStart"/>
      <w:r w:rsidRPr="5DC4405A">
        <w:rPr>
          <w:rFonts w:ascii="Calibri" w:eastAsia="Calibri" w:hAnsi="Calibri" w:cs="Calibri"/>
          <w:b/>
          <w:bCs/>
          <w:sz w:val="21"/>
          <w:szCs w:val="21"/>
        </w:rPr>
        <w:t>Social</w:t>
      </w:r>
      <w:proofErr w:type="spellEnd"/>
      <w:r w:rsidRPr="5DC4405A">
        <w:rPr>
          <w:rFonts w:ascii="Calibri" w:eastAsia="Calibri" w:hAnsi="Calibri" w:cs="Calibri"/>
          <w:b/>
          <w:bCs/>
          <w:sz w:val="21"/>
          <w:szCs w:val="21"/>
        </w:rPr>
        <w:t xml:space="preserve"> Media </w:t>
      </w:r>
      <w:r w:rsidR="2F3A3538" w:rsidRPr="5DC4405A">
        <w:rPr>
          <w:rFonts w:ascii="Calibri" w:eastAsia="Calibri" w:hAnsi="Calibri" w:cs="Calibri"/>
          <w:b/>
          <w:bCs/>
          <w:sz w:val="21"/>
          <w:szCs w:val="21"/>
        </w:rPr>
        <w:t xml:space="preserve">kurz </w:t>
      </w:r>
    </w:p>
    <w:p w14:paraId="20249B84" w14:textId="2F672B11" w:rsidR="00DE2430" w:rsidRPr="00AC57A4" w:rsidRDefault="00DE2430" w:rsidP="00DE2430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Save </w:t>
      </w:r>
      <w:proofErr w:type="spellStart"/>
      <w:r>
        <w:rPr>
          <w:rFonts w:ascii="Calibri" w:eastAsia="Calibri" w:hAnsi="Calibri" w:cs="Calibri"/>
          <w:sz w:val="21"/>
          <w:szCs w:val="21"/>
        </w:rPr>
        <w:t>the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date: Am 1. Dezember um 18 Uhr erfahrt ihr endlich, wer in diesem Jahr den Deutschen #Engagementpreis gewinnt. Verfolgt die Preisverleihung im Livestream &amp; sagt es jetzt weiter</w:t>
      </w:r>
      <w:r w:rsidRPr="7513DEC1">
        <w:rPr>
          <w:rFonts w:ascii="Calibri" w:eastAsia="Calibri" w:hAnsi="Calibri" w:cs="Calibri"/>
          <w:sz w:val="21"/>
          <w:szCs w:val="21"/>
        </w:rPr>
        <w:t xml:space="preserve">: </w:t>
      </w:r>
      <w:r w:rsidRPr="00DE2430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376ECFE6" wp14:editId="312A8631">
            <wp:extent cx="152400" cy="152400"/>
            <wp:effectExtent l="0" t="0" r="0" b="0"/>
            <wp:docPr id="2" name="Grafik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DD24CA" w:rsidRPr="00DD24CA">
          <w:rPr>
            <w:rStyle w:val="Hyperlink"/>
            <w:rFonts w:ascii="Calibri" w:eastAsia="Calibri" w:hAnsi="Calibri" w:cs="Calibri"/>
            <w:sz w:val="21"/>
            <w:szCs w:val="21"/>
          </w:rPr>
          <w:t>https://www.deutscher-engagementpreis.de/preisverleihung2022</w:t>
        </w:r>
      </w:hyperlink>
      <w:r w:rsidRPr="7513DEC1">
        <w:rPr>
          <w:rFonts w:ascii="Calibri" w:eastAsia="Calibri" w:hAnsi="Calibri" w:cs="Calibri"/>
          <w:sz w:val="21"/>
          <w:szCs w:val="21"/>
        </w:rPr>
        <w:t>#EngagementBewegt</w:t>
      </w:r>
    </w:p>
    <w:p w14:paraId="5DEB1F82" w14:textId="77777777" w:rsidR="00DE2430" w:rsidRDefault="00DE2430" w:rsidP="5DC4405A">
      <w:pPr>
        <w:rPr>
          <w:rFonts w:ascii="Calibri" w:eastAsia="Calibri" w:hAnsi="Calibri" w:cs="Calibri"/>
          <w:b/>
          <w:bCs/>
          <w:sz w:val="21"/>
          <w:szCs w:val="21"/>
        </w:rPr>
      </w:pPr>
    </w:p>
    <w:p w14:paraId="009193E6" w14:textId="29260609" w:rsidR="42A49CCF" w:rsidRDefault="42A49CCF" w:rsidP="5DC4405A">
      <w:pPr>
        <w:rPr>
          <w:rFonts w:ascii="Calibri" w:eastAsia="Calibri" w:hAnsi="Calibri" w:cs="Calibri"/>
          <w:sz w:val="21"/>
          <w:szCs w:val="21"/>
        </w:rPr>
      </w:pPr>
      <w:r w:rsidRPr="7513DEC1">
        <w:rPr>
          <w:rFonts w:ascii="Calibri" w:eastAsia="Calibri" w:hAnsi="Calibri" w:cs="Calibri"/>
          <w:sz w:val="21"/>
          <w:szCs w:val="21"/>
        </w:rPr>
        <w:t xml:space="preserve">Nicht verpassen: </w:t>
      </w:r>
      <w:r w:rsidR="5E62C0C0" w:rsidRPr="7513DEC1">
        <w:rPr>
          <w:rFonts w:ascii="Calibri" w:eastAsia="Calibri" w:hAnsi="Calibri" w:cs="Calibri"/>
          <w:sz w:val="21"/>
          <w:szCs w:val="21"/>
        </w:rPr>
        <w:t xml:space="preserve">Schalten </w:t>
      </w:r>
      <w:r w:rsidRPr="7513DEC1">
        <w:rPr>
          <w:rFonts w:ascii="Calibri" w:eastAsia="Calibri" w:hAnsi="Calibri" w:cs="Calibri"/>
          <w:sz w:val="21"/>
          <w:szCs w:val="21"/>
        </w:rPr>
        <w:t>Sie</w:t>
      </w:r>
      <w:r w:rsidR="681A13B0" w:rsidRPr="7513DEC1">
        <w:rPr>
          <w:rFonts w:ascii="Calibri" w:eastAsia="Calibri" w:hAnsi="Calibri" w:cs="Calibri"/>
          <w:sz w:val="21"/>
          <w:szCs w:val="21"/>
        </w:rPr>
        <w:t xml:space="preserve"> am </w:t>
      </w:r>
      <w:r w:rsidR="00DE2430">
        <w:rPr>
          <w:rFonts w:ascii="Calibri" w:eastAsia="Calibri" w:hAnsi="Calibri" w:cs="Calibri"/>
          <w:sz w:val="21"/>
          <w:szCs w:val="21"/>
        </w:rPr>
        <w:t>1</w:t>
      </w:r>
      <w:r w:rsidR="681A13B0" w:rsidRPr="7513DEC1">
        <w:rPr>
          <w:rFonts w:ascii="Calibri" w:eastAsia="Calibri" w:hAnsi="Calibri" w:cs="Calibri"/>
          <w:sz w:val="21"/>
          <w:szCs w:val="21"/>
        </w:rPr>
        <w:t>.Dezember um 18 Uhr ein</w:t>
      </w:r>
      <w:r w:rsidR="2DDF0B7F" w:rsidRPr="7513DEC1">
        <w:rPr>
          <w:rFonts w:ascii="Calibri" w:eastAsia="Calibri" w:hAnsi="Calibri" w:cs="Calibri"/>
          <w:sz w:val="21"/>
          <w:szCs w:val="21"/>
        </w:rPr>
        <w:t xml:space="preserve">, wenn der Deutsche #Engagementpreis </w:t>
      </w:r>
      <w:r w:rsidR="00DE2430">
        <w:rPr>
          <w:rFonts w:ascii="Calibri" w:eastAsia="Calibri" w:hAnsi="Calibri" w:cs="Calibri"/>
          <w:sz w:val="21"/>
          <w:szCs w:val="21"/>
        </w:rPr>
        <w:t xml:space="preserve">2022 </w:t>
      </w:r>
      <w:r w:rsidR="2DDF0B7F" w:rsidRPr="7513DEC1">
        <w:rPr>
          <w:rFonts w:ascii="Calibri" w:eastAsia="Calibri" w:hAnsi="Calibri" w:cs="Calibri"/>
          <w:sz w:val="21"/>
          <w:szCs w:val="21"/>
        </w:rPr>
        <w:t>verliehen wird. L</w:t>
      </w:r>
      <w:r w:rsidRPr="7513DEC1">
        <w:rPr>
          <w:rFonts w:ascii="Calibri" w:eastAsia="Calibri" w:hAnsi="Calibri" w:cs="Calibri"/>
          <w:sz w:val="21"/>
          <w:szCs w:val="21"/>
        </w:rPr>
        <w:t xml:space="preserve">assen </w:t>
      </w:r>
      <w:r w:rsidR="00AC57A4" w:rsidRPr="7513DEC1">
        <w:rPr>
          <w:rFonts w:ascii="Calibri" w:eastAsia="Calibri" w:hAnsi="Calibri" w:cs="Calibri"/>
          <w:sz w:val="21"/>
          <w:szCs w:val="21"/>
        </w:rPr>
        <w:t xml:space="preserve">Sie </w:t>
      </w:r>
      <w:r w:rsidRPr="7513DEC1">
        <w:rPr>
          <w:rFonts w:ascii="Calibri" w:eastAsia="Calibri" w:hAnsi="Calibri" w:cs="Calibri"/>
          <w:sz w:val="21"/>
          <w:szCs w:val="21"/>
        </w:rPr>
        <w:t xml:space="preserve">sich </w:t>
      </w:r>
      <w:proofErr w:type="gramStart"/>
      <w:r w:rsidRPr="7513DEC1">
        <w:rPr>
          <w:rFonts w:ascii="Calibri" w:eastAsia="Calibri" w:hAnsi="Calibri" w:cs="Calibri"/>
          <w:sz w:val="21"/>
          <w:szCs w:val="21"/>
        </w:rPr>
        <w:t xml:space="preserve">von </w:t>
      </w:r>
      <w:r w:rsidR="7CD71A4E" w:rsidRPr="7513DEC1">
        <w:rPr>
          <w:rFonts w:ascii="Calibri" w:eastAsia="Calibri" w:hAnsi="Calibri" w:cs="Calibri"/>
          <w:sz w:val="21"/>
          <w:szCs w:val="21"/>
        </w:rPr>
        <w:t>den diesjährigen Preisträger</w:t>
      </w:r>
      <w:proofErr w:type="gramEnd"/>
      <w:r w:rsidR="00DE2430">
        <w:rPr>
          <w:rFonts w:ascii="Calibri" w:eastAsia="Calibri" w:hAnsi="Calibri" w:cs="Calibri"/>
          <w:sz w:val="21"/>
          <w:szCs w:val="21"/>
        </w:rPr>
        <w:t>*</w:t>
      </w:r>
      <w:r w:rsidR="7CD71A4E" w:rsidRPr="7513DEC1">
        <w:rPr>
          <w:rFonts w:ascii="Calibri" w:eastAsia="Calibri" w:hAnsi="Calibri" w:cs="Calibri"/>
          <w:sz w:val="21"/>
          <w:szCs w:val="21"/>
        </w:rPr>
        <w:t>innen und einem vielseitigen Programm überra</w:t>
      </w:r>
      <w:r w:rsidR="16A10F8E" w:rsidRPr="7513DEC1">
        <w:rPr>
          <w:rFonts w:ascii="Calibri" w:eastAsia="Calibri" w:hAnsi="Calibri" w:cs="Calibri"/>
          <w:sz w:val="21"/>
          <w:szCs w:val="21"/>
        </w:rPr>
        <w:t>s</w:t>
      </w:r>
      <w:r w:rsidR="7CD71A4E" w:rsidRPr="7513DEC1">
        <w:rPr>
          <w:rFonts w:ascii="Calibri" w:eastAsia="Calibri" w:hAnsi="Calibri" w:cs="Calibri"/>
          <w:sz w:val="21"/>
          <w:szCs w:val="21"/>
        </w:rPr>
        <w:t>chen!</w:t>
      </w:r>
      <w:r w:rsidR="4223F8A9" w:rsidRPr="7513DEC1">
        <w:rPr>
          <w:rFonts w:ascii="Calibri" w:eastAsia="Calibri" w:hAnsi="Calibri" w:cs="Calibri"/>
          <w:sz w:val="21"/>
          <w:szCs w:val="21"/>
        </w:rPr>
        <w:t xml:space="preserve"> Hier </w:t>
      </w:r>
      <w:r w:rsidR="00DE2430">
        <w:rPr>
          <w:rFonts w:ascii="Calibri" w:eastAsia="Calibri" w:hAnsi="Calibri" w:cs="Calibri"/>
          <w:sz w:val="21"/>
          <w:szCs w:val="21"/>
        </w:rPr>
        <w:t xml:space="preserve">gibt’s alle Infos zur </w:t>
      </w:r>
      <w:r w:rsidR="4BEDB16C" w:rsidRPr="7513DEC1">
        <w:rPr>
          <w:rFonts w:ascii="Calibri" w:eastAsia="Calibri" w:hAnsi="Calibri" w:cs="Calibri"/>
          <w:sz w:val="21"/>
          <w:szCs w:val="21"/>
        </w:rPr>
        <w:t>#</w:t>
      </w:r>
      <w:r w:rsidR="4223F8A9" w:rsidRPr="7513DEC1">
        <w:rPr>
          <w:rFonts w:ascii="Calibri" w:eastAsia="Calibri" w:hAnsi="Calibri" w:cs="Calibri"/>
          <w:sz w:val="21"/>
          <w:szCs w:val="21"/>
        </w:rPr>
        <w:t xml:space="preserve">Preisverleihung: </w:t>
      </w:r>
      <w:r w:rsidR="00DE2430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393950CB" wp14:editId="30C41DFA">
            <wp:extent cx="152400" cy="152400"/>
            <wp:effectExtent l="0" t="0" r="0" b="0"/>
            <wp:docPr id="1" name="Grafik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30">
        <w:rPr>
          <w:rFonts w:ascii="Calibri" w:eastAsia="Calibri" w:hAnsi="Calibri" w:cs="Calibri"/>
          <w:sz w:val="21"/>
          <w:szCs w:val="21"/>
        </w:rPr>
        <w:t xml:space="preserve"> </w:t>
      </w:r>
      <w:hyperlink r:id="rId10" w:history="1">
        <w:r w:rsidR="00DD24CA" w:rsidRPr="00DD24CA">
          <w:rPr>
            <w:rStyle w:val="Hyperlink"/>
            <w:rFonts w:ascii="Calibri" w:eastAsia="Calibri" w:hAnsi="Calibri" w:cs="Calibri"/>
            <w:sz w:val="21"/>
            <w:szCs w:val="21"/>
          </w:rPr>
          <w:t>https://www.deutscher-engagementpreis.de/preisverleihung2022</w:t>
        </w:r>
      </w:hyperlink>
      <w:r w:rsidR="076FACE1" w:rsidRPr="7513DEC1">
        <w:rPr>
          <w:rFonts w:ascii="Calibri" w:eastAsia="Calibri" w:hAnsi="Calibri" w:cs="Calibri"/>
          <w:sz w:val="21"/>
          <w:szCs w:val="21"/>
        </w:rPr>
        <w:t>#EngagementBewegt</w:t>
      </w:r>
    </w:p>
    <w:p w14:paraId="36FF1C06" w14:textId="77777777" w:rsidR="00DE2430" w:rsidRDefault="00DE2430" w:rsidP="5DC4405A">
      <w:pPr>
        <w:rPr>
          <w:rFonts w:ascii="Calibri" w:eastAsia="Calibri" w:hAnsi="Calibri" w:cs="Calibri"/>
          <w:sz w:val="21"/>
          <w:szCs w:val="21"/>
        </w:rPr>
      </w:pPr>
    </w:p>
    <w:p w14:paraId="3C9BBB62" w14:textId="77777777" w:rsidR="00DE2430" w:rsidRDefault="00DE2430" w:rsidP="5DC4405A">
      <w:pPr>
        <w:rPr>
          <w:rFonts w:ascii="Calibri" w:eastAsia="Calibri" w:hAnsi="Calibri" w:cs="Calibri"/>
          <w:sz w:val="21"/>
          <w:szCs w:val="21"/>
        </w:rPr>
      </w:pPr>
    </w:p>
    <w:p w14:paraId="61F2346A" w14:textId="6D0831C9" w:rsidR="5F750317" w:rsidRDefault="5F750317" w:rsidP="5DC4405A">
      <w:pPr>
        <w:rPr>
          <w:rFonts w:ascii="Calibri" w:eastAsia="Calibri" w:hAnsi="Calibri" w:cs="Calibri"/>
          <w:b/>
          <w:bCs/>
          <w:sz w:val="21"/>
          <w:szCs w:val="21"/>
        </w:rPr>
      </w:pPr>
      <w:proofErr w:type="spellStart"/>
      <w:r w:rsidRPr="5DC4405A">
        <w:rPr>
          <w:rFonts w:ascii="Calibri" w:eastAsia="Calibri" w:hAnsi="Calibri" w:cs="Calibri"/>
          <w:b/>
          <w:bCs/>
          <w:sz w:val="21"/>
          <w:szCs w:val="21"/>
        </w:rPr>
        <w:t>Social</w:t>
      </w:r>
      <w:proofErr w:type="spellEnd"/>
      <w:r w:rsidRPr="5DC4405A">
        <w:rPr>
          <w:rFonts w:ascii="Calibri" w:eastAsia="Calibri" w:hAnsi="Calibri" w:cs="Calibri"/>
          <w:b/>
          <w:bCs/>
          <w:sz w:val="21"/>
          <w:szCs w:val="21"/>
        </w:rPr>
        <w:t xml:space="preserve"> Media l</w:t>
      </w:r>
      <w:r w:rsidR="1A7E9514" w:rsidRPr="5DC4405A">
        <w:rPr>
          <w:rFonts w:ascii="Calibri" w:eastAsia="Calibri" w:hAnsi="Calibri" w:cs="Calibri"/>
          <w:b/>
          <w:bCs/>
          <w:sz w:val="21"/>
          <w:szCs w:val="21"/>
        </w:rPr>
        <w:t>ang</w:t>
      </w:r>
      <w:r w:rsidR="59DDCC75" w:rsidRPr="5DC4405A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75CFAAB3" w14:textId="623BF309" w:rsidR="59DDCC75" w:rsidRDefault="4259E649" w:rsidP="62CDC29C">
      <w:pPr>
        <w:rPr>
          <w:rFonts w:ascii="Calibri" w:eastAsia="Calibri" w:hAnsi="Calibri" w:cs="Calibri"/>
          <w:sz w:val="21"/>
          <w:szCs w:val="21"/>
        </w:rPr>
      </w:pPr>
      <w:r w:rsidRPr="62CDC29C">
        <w:rPr>
          <w:rFonts w:ascii="Calibri" w:eastAsia="Calibri" w:hAnsi="Calibri" w:cs="Calibri"/>
          <w:sz w:val="21"/>
          <w:szCs w:val="21"/>
        </w:rPr>
        <w:t xml:space="preserve">Nicht verpassen: Schalten Sie am </w:t>
      </w:r>
      <w:r w:rsidR="00DE2430">
        <w:rPr>
          <w:rFonts w:ascii="Calibri" w:eastAsia="Calibri" w:hAnsi="Calibri" w:cs="Calibri"/>
          <w:sz w:val="21"/>
          <w:szCs w:val="21"/>
        </w:rPr>
        <w:t>1</w:t>
      </w:r>
      <w:r w:rsidRPr="62CDC29C">
        <w:rPr>
          <w:rFonts w:ascii="Calibri" w:eastAsia="Calibri" w:hAnsi="Calibri" w:cs="Calibri"/>
          <w:sz w:val="21"/>
          <w:szCs w:val="21"/>
        </w:rPr>
        <w:t>.</w:t>
      </w:r>
      <w:r w:rsidR="00DE2430">
        <w:rPr>
          <w:rFonts w:ascii="Calibri" w:eastAsia="Calibri" w:hAnsi="Calibri" w:cs="Calibri"/>
          <w:sz w:val="21"/>
          <w:szCs w:val="21"/>
        </w:rPr>
        <w:t xml:space="preserve"> </w:t>
      </w:r>
      <w:r w:rsidRPr="62CDC29C">
        <w:rPr>
          <w:rFonts w:ascii="Calibri" w:eastAsia="Calibri" w:hAnsi="Calibri" w:cs="Calibri"/>
          <w:sz w:val="21"/>
          <w:szCs w:val="21"/>
        </w:rPr>
        <w:t>Dezember um 18 Uhr ein, wenn der Deutsche #Engagementpreis 202</w:t>
      </w:r>
      <w:r w:rsidR="00DE2430">
        <w:rPr>
          <w:rFonts w:ascii="Calibri" w:eastAsia="Calibri" w:hAnsi="Calibri" w:cs="Calibri"/>
          <w:sz w:val="21"/>
          <w:szCs w:val="21"/>
        </w:rPr>
        <w:t>2</w:t>
      </w:r>
      <w:r w:rsidRPr="62CDC29C">
        <w:rPr>
          <w:rFonts w:ascii="Calibri" w:eastAsia="Calibri" w:hAnsi="Calibri" w:cs="Calibri"/>
          <w:sz w:val="21"/>
          <w:szCs w:val="21"/>
        </w:rPr>
        <w:t xml:space="preserve"> verliehen wird. </w:t>
      </w:r>
      <w:r w:rsidR="65ED2511" w:rsidRPr="62CDC29C">
        <w:rPr>
          <w:rFonts w:ascii="Calibri" w:eastAsia="Calibri" w:hAnsi="Calibri" w:cs="Calibri"/>
          <w:sz w:val="21"/>
          <w:szCs w:val="21"/>
        </w:rPr>
        <w:t xml:space="preserve">Erfahren Sie, welche Engagierten in diesem Jahr </w:t>
      </w:r>
      <w:r w:rsidR="359864BB" w:rsidRPr="62CDC29C">
        <w:rPr>
          <w:rFonts w:ascii="Calibri" w:eastAsia="Calibri" w:hAnsi="Calibri" w:cs="Calibri"/>
          <w:sz w:val="21"/>
          <w:szCs w:val="21"/>
        </w:rPr>
        <w:t>das Rennen g</w:t>
      </w:r>
      <w:r w:rsidR="57944DE0" w:rsidRPr="62CDC29C">
        <w:rPr>
          <w:rFonts w:ascii="Calibri" w:eastAsia="Calibri" w:hAnsi="Calibri" w:cs="Calibri"/>
          <w:sz w:val="21"/>
          <w:szCs w:val="21"/>
        </w:rPr>
        <w:t xml:space="preserve">emacht </w:t>
      </w:r>
      <w:r w:rsidR="359864BB" w:rsidRPr="62CDC29C">
        <w:rPr>
          <w:rFonts w:ascii="Calibri" w:eastAsia="Calibri" w:hAnsi="Calibri" w:cs="Calibri"/>
          <w:sz w:val="21"/>
          <w:szCs w:val="21"/>
        </w:rPr>
        <w:t xml:space="preserve">haben und sich über den </w:t>
      </w:r>
      <w:r w:rsidR="00DE2430">
        <w:rPr>
          <w:rFonts w:ascii="Calibri" w:eastAsia="Calibri" w:hAnsi="Calibri" w:cs="Calibri"/>
          <w:sz w:val="21"/>
          <w:szCs w:val="21"/>
        </w:rPr>
        <w:t>Preis der Preise</w:t>
      </w:r>
      <w:r w:rsidR="0669B091" w:rsidRPr="62CDC29C">
        <w:rPr>
          <w:rFonts w:ascii="Calibri" w:eastAsia="Calibri" w:hAnsi="Calibri" w:cs="Calibri"/>
          <w:sz w:val="21"/>
          <w:szCs w:val="21"/>
        </w:rPr>
        <w:t xml:space="preserve"> für freiwilliges Engagement </w:t>
      </w:r>
      <w:r w:rsidR="359864BB" w:rsidRPr="62CDC29C">
        <w:rPr>
          <w:rFonts w:ascii="Calibri" w:eastAsia="Calibri" w:hAnsi="Calibri" w:cs="Calibri"/>
          <w:sz w:val="21"/>
          <w:szCs w:val="21"/>
        </w:rPr>
        <w:t xml:space="preserve">freuen dürfen. </w:t>
      </w:r>
      <w:r w:rsidR="133B8702" w:rsidRPr="62CDC29C">
        <w:rPr>
          <w:rFonts w:ascii="Calibri" w:eastAsia="Calibri" w:hAnsi="Calibri" w:cs="Calibri"/>
          <w:sz w:val="21"/>
          <w:szCs w:val="21"/>
        </w:rPr>
        <w:t xml:space="preserve">Es erwartet </w:t>
      </w:r>
      <w:r w:rsidR="7A4AA1B1" w:rsidRPr="62CDC29C">
        <w:rPr>
          <w:rFonts w:ascii="Calibri" w:eastAsia="Calibri" w:hAnsi="Calibri" w:cs="Calibri"/>
          <w:sz w:val="21"/>
          <w:szCs w:val="21"/>
        </w:rPr>
        <w:t xml:space="preserve">Sie ein abwechslungsreiches Programm </w:t>
      </w:r>
      <w:proofErr w:type="gramStart"/>
      <w:r w:rsidR="7A4AA1B1" w:rsidRPr="62CDC29C">
        <w:rPr>
          <w:rFonts w:ascii="Calibri" w:eastAsia="Calibri" w:hAnsi="Calibri" w:cs="Calibri"/>
          <w:sz w:val="21"/>
          <w:szCs w:val="21"/>
        </w:rPr>
        <w:t xml:space="preserve">mit prominenten </w:t>
      </w:r>
      <w:r w:rsidR="7A5D1F1B" w:rsidRPr="62CDC29C">
        <w:rPr>
          <w:rFonts w:ascii="Calibri" w:eastAsia="Calibri" w:hAnsi="Calibri" w:cs="Calibri"/>
          <w:sz w:val="21"/>
          <w:szCs w:val="21"/>
        </w:rPr>
        <w:t>Laudator</w:t>
      </w:r>
      <w:proofErr w:type="gramEnd"/>
      <w:r w:rsidR="00DE2430">
        <w:rPr>
          <w:rFonts w:ascii="Calibri" w:eastAsia="Calibri" w:hAnsi="Calibri" w:cs="Calibri"/>
          <w:sz w:val="21"/>
          <w:szCs w:val="21"/>
        </w:rPr>
        <w:t>*</w:t>
      </w:r>
      <w:r w:rsidR="7A5D1F1B" w:rsidRPr="62CDC29C">
        <w:rPr>
          <w:rFonts w:ascii="Calibri" w:eastAsia="Calibri" w:hAnsi="Calibri" w:cs="Calibri"/>
          <w:sz w:val="21"/>
          <w:szCs w:val="21"/>
        </w:rPr>
        <w:t>innen</w:t>
      </w:r>
      <w:r w:rsidR="7A4AA1B1" w:rsidRPr="62CDC29C">
        <w:rPr>
          <w:rFonts w:ascii="Calibri" w:eastAsia="Calibri" w:hAnsi="Calibri" w:cs="Calibri"/>
          <w:sz w:val="21"/>
          <w:szCs w:val="21"/>
        </w:rPr>
        <w:t xml:space="preserve">, darunter </w:t>
      </w:r>
      <w:r w:rsidR="00DE2430" w:rsidRPr="005D7EFA">
        <w:rPr>
          <w:rFonts w:ascii="Calibri" w:eastAsia="Calibri" w:hAnsi="Calibri" w:cs="Calibri"/>
          <w:sz w:val="21"/>
          <w:szCs w:val="21"/>
        </w:rPr>
        <w:t>Sebastian Krumbiegel,</w:t>
      </w:r>
      <w:r w:rsidR="00DE2430">
        <w:rPr>
          <w:rFonts w:ascii="Calibri" w:eastAsia="Calibri" w:hAnsi="Calibri" w:cs="Calibri"/>
          <w:sz w:val="21"/>
          <w:szCs w:val="21"/>
        </w:rPr>
        <w:t xml:space="preserve"> </w:t>
      </w:r>
      <w:r w:rsidR="00DE2430" w:rsidRPr="005D7EFA">
        <w:rPr>
          <w:rFonts w:ascii="Calibri" w:eastAsia="Calibri" w:hAnsi="Calibri" w:cs="Calibri"/>
          <w:sz w:val="21"/>
          <w:szCs w:val="21"/>
        </w:rPr>
        <w:t>Mirko Drotschmann</w:t>
      </w:r>
      <w:r w:rsidR="00DE2430">
        <w:rPr>
          <w:rFonts w:ascii="Calibri" w:eastAsia="Calibri" w:hAnsi="Calibri" w:cs="Calibri"/>
          <w:sz w:val="21"/>
          <w:szCs w:val="21"/>
        </w:rPr>
        <w:t xml:space="preserve"> und </w:t>
      </w:r>
      <w:r w:rsidR="00DE2430" w:rsidRPr="005D7EFA">
        <w:rPr>
          <w:rFonts w:ascii="Calibri" w:eastAsia="Calibri" w:hAnsi="Calibri" w:cs="Calibri"/>
          <w:sz w:val="21"/>
          <w:szCs w:val="21"/>
        </w:rPr>
        <w:t xml:space="preserve">Marina </w:t>
      </w:r>
      <w:proofErr w:type="spellStart"/>
      <w:r w:rsidR="00DE2430" w:rsidRPr="005D7EFA">
        <w:rPr>
          <w:rFonts w:ascii="Calibri" w:eastAsia="Calibri" w:hAnsi="Calibri" w:cs="Calibri"/>
          <w:sz w:val="21"/>
          <w:szCs w:val="21"/>
        </w:rPr>
        <w:t>Weisband</w:t>
      </w:r>
      <w:proofErr w:type="spellEnd"/>
      <w:r w:rsidR="00DE2430">
        <w:rPr>
          <w:rFonts w:ascii="Calibri" w:eastAsia="Calibri" w:hAnsi="Calibri" w:cs="Calibri"/>
          <w:sz w:val="21"/>
          <w:szCs w:val="21"/>
        </w:rPr>
        <w:t xml:space="preserve">. </w:t>
      </w:r>
      <w:r w:rsidR="7FEEC75D" w:rsidRPr="62CDC29C">
        <w:rPr>
          <w:rFonts w:ascii="Calibri" w:eastAsia="Calibri" w:hAnsi="Calibri" w:cs="Calibri"/>
          <w:sz w:val="21"/>
          <w:szCs w:val="21"/>
        </w:rPr>
        <w:t xml:space="preserve">Weitere </w:t>
      </w:r>
      <w:r w:rsidR="4ADDB745" w:rsidRPr="62CDC29C">
        <w:rPr>
          <w:rFonts w:ascii="Calibri" w:eastAsia="Calibri" w:hAnsi="Calibri" w:cs="Calibri"/>
          <w:sz w:val="21"/>
          <w:szCs w:val="21"/>
        </w:rPr>
        <w:t xml:space="preserve">bekannte </w:t>
      </w:r>
      <w:r w:rsidR="7FEEC75D" w:rsidRPr="62CDC29C">
        <w:rPr>
          <w:rFonts w:ascii="Calibri" w:eastAsia="Calibri" w:hAnsi="Calibri" w:cs="Calibri"/>
          <w:sz w:val="21"/>
          <w:szCs w:val="21"/>
        </w:rPr>
        <w:t xml:space="preserve">Gäste sind </w:t>
      </w:r>
      <w:proofErr w:type="spellStart"/>
      <w:r w:rsidR="00DE2430" w:rsidRPr="00DE2430">
        <w:rPr>
          <w:rFonts w:ascii="Calibri" w:eastAsia="Calibri" w:hAnsi="Calibri" w:cs="Calibri"/>
          <w:sz w:val="21"/>
          <w:szCs w:val="21"/>
        </w:rPr>
        <w:t>Maïmouna</w:t>
      </w:r>
      <w:proofErr w:type="spellEnd"/>
      <w:r w:rsidR="00DE2430" w:rsidRPr="00DE2430">
        <w:rPr>
          <w:rFonts w:ascii="Calibri" w:eastAsia="Calibri" w:hAnsi="Calibri" w:cs="Calibri"/>
          <w:sz w:val="21"/>
          <w:szCs w:val="21"/>
        </w:rPr>
        <w:t xml:space="preserve"> Ouattara, </w:t>
      </w:r>
      <w:r w:rsidR="00DE2430" w:rsidRPr="62CDC29C">
        <w:rPr>
          <w:rFonts w:ascii="Calibri" w:eastAsia="Calibri" w:hAnsi="Calibri" w:cs="Calibri"/>
          <w:sz w:val="21"/>
          <w:szCs w:val="21"/>
        </w:rPr>
        <w:t xml:space="preserve">Bundesfamilienministerin </w:t>
      </w:r>
      <w:r w:rsidR="00DE2430">
        <w:rPr>
          <w:rFonts w:ascii="Calibri" w:eastAsia="Calibri" w:hAnsi="Calibri" w:cs="Calibri"/>
          <w:sz w:val="21"/>
          <w:szCs w:val="21"/>
        </w:rPr>
        <w:t>Lisa Paus</w:t>
      </w:r>
      <w:r w:rsidR="00DE2430" w:rsidRPr="62CDC29C">
        <w:rPr>
          <w:rFonts w:ascii="Calibri" w:eastAsia="Calibri" w:hAnsi="Calibri" w:cs="Calibri"/>
          <w:sz w:val="21"/>
          <w:szCs w:val="21"/>
        </w:rPr>
        <w:t xml:space="preserve">, </w:t>
      </w:r>
      <w:r w:rsidR="00DE2430" w:rsidRPr="005D7EFA">
        <w:rPr>
          <w:rFonts w:ascii="Calibri" w:eastAsia="Calibri" w:hAnsi="Calibri" w:cs="Calibri"/>
          <w:sz w:val="21"/>
          <w:szCs w:val="21"/>
        </w:rPr>
        <w:t>Christian Kipper</w:t>
      </w:r>
      <w:r w:rsidR="00DE2430">
        <w:rPr>
          <w:rFonts w:ascii="Calibri" w:eastAsia="Calibri" w:hAnsi="Calibri" w:cs="Calibri"/>
          <w:sz w:val="21"/>
          <w:szCs w:val="21"/>
        </w:rPr>
        <w:t xml:space="preserve"> (</w:t>
      </w:r>
      <w:r w:rsidR="00DE2430" w:rsidRPr="005D7EFA">
        <w:rPr>
          <w:rFonts w:ascii="Calibri" w:eastAsia="Calibri" w:hAnsi="Calibri" w:cs="Calibri"/>
          <w:sz w:val="21"/>
          <w:szCs w:val="21"/>
        </w:rPr>
        <w:t>Geschäftsführer Deutsche Fernsehlotterie / Stiftung Deutsches Hilfswerk</w:t>
      </w:r>
      <w:r w:rsidR="00DE2430">
        <w:rPr>
          <w:rFonts w:ascii="Calibri" w:eastAsia="Calibri" w:hAnsi="Calibri" w:cs="Calibri"/>
          <w:sz w:val="21"/>
          <w:szCs w:val="21"/>
        </w:rPr>
        <w:t xml:space="preserve">) </w:t>
      </w:r>
      <w:r w:rsidR="00DE2430" w:rsidRPr="62CDC29C">
        <w:rPr>
          <w:rFonts w:ascii="Calibri" w:eastAsia="Calibri" w:hAnsi="Calibri" w:cs="Calibri"/>
          <w:sz w:val="21"/>
          <w:szCs w:val="21"/>
        </w:rPr>
        <w:t>und Dr. Richard Lutz, Vorstandsvorsitzender der Deutschen Bahn AG und Beiratsvorsitzender der Deutsche Bahn Stiftung gGmbH</w:t>
      </w:r>
      <w:r w:rsidR="00DE2430">
        <w:rPr>
          <w:rFonts w:ascii="Calibri" w:eastAsia="Calibri" w:hAnsi="Calibri" w:cs="Calibri"/>
          <w:sz w:val="21"/>
          <w:szCs w:val="21"/>
        </w:rPr>
        <w:t>.</w:t>
      </w:r>
      <w:r w:rsidR="7A4AA1B1" w:rsidRPr="62CDC29C">
        <w:rPr>
          <w:rFonts w:ascii="Calibri" w:eastAsia="Calibri" w:hAnsi="Calibri" w:cs="Calibri"/>
          <w:sz w:val="21"/>
          <w:szCs w:val="21"/>
        </w:rPr>
        <w:t xml:space="preserve"> Weitere Infos zu</w:t>
      </w:r>
      <w:r w:rsidR="0FCC9EC9" w:rsidRPr="62CDC29C">
        <w:rPr>
          <w:rFonts w:ascii="Calibri" w:eastAsia="Calibri" w:hAnsi="Calibri" w:cs="Calibri"/>
          <w:sz w:val="21"/>
          <w:szCs w:val="21"/>
        </w:rPr>
        <w:t>m Event</w:t>
      </w:r>
      <w:r w:rsidR="00DE2430">
        <w:rPr>
          <w:rFonts w:ascii="Calibri" w:eastAsia="Calibri" w:hAnsi="Calibri" w:cs="Calibri"/>
          <w:sz w:val="21"/>
          <w:szCs w:val="21"/>
        </w:rPr>
        <w:t xml:space="preserve"> und zum Livestream</w:t>
      </w:r>
      <w:r w:rsidR="0FCC9EC9" w:rsidRPr="62CDC29C">
        <w:rPr>
          <w:rFonts w:ascii="Calibri" w:eastAsia="Calibri" w:hAnsi="Calibri" w:cs="Calibri"/>
          <w:sz w:val="21"/>
          <w:szCs w:val="21"/>
        </w:rPr>
        <w:t xml:space="preserve"> finden Sie</w:t>
      </w:r>
      <w:r w:rsidR="7A4AA1B1" w:rsidRPr="62CDC29C">
        <w:rPr>
          <w:rFonts w:ascii="Calibri" w:eastAsia="Calibri" w:hAnsi="Calibri" w:cs="Calibri"/>
          <w:sz w:val="21"/>
          <w:szCs w:val="21"/>
        </w:rPr>
        <w:t xml:space="preserve"> hier: </w:t>
      </w:r>
      <w:r w:rsidR="00DE2430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1A645D8E" wp14:editId="1765BFCB">
            <wp:extent cx="152400" cy="152400"/>
            <wp:effectExtent l="0" t="0" r="0" b="0"/>
            <wp:docPr id="3" name="Grafik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DD24CA" w:rsidRPr="00DD24CA">
          <w:rPr>
            <w:rStyle w:val="Hyperlink"/>
            <w:rFonts w:ascii="Calibri" w:eastAsia="Calibri" w:hAnsi="Calibri" w:cs="Calibri"/>
            <w:sz w:val="21"/>
            <w:szCs w:val="21"/>
          </w:rPr>
          <w:t>https://www.deutscher-engagementpreis.de/preisverleihung2022</w:t>
        </w:r>
      </w:hyperlink>
      <w:r w:rsidR="1F34BE23" w:rsidRPr="62CDC29C">
        <w:rPr>
          <w:rFonts w:ascii="Calibri" w:eastAsia="Calibri" w:hAnsi="Calibri" w:cs="Calibri"/>
          <w:sz w:val="21"/>
          <w:szCs w:val="21"/>
        </w:rPr>
        <w:t xml:space="preserve"> #EngagementBewegt</w:t>
      </w:r>
    </w:p>
    <w:p w14:paraId="7DF7513F" w14:textId="0DD1CB9F" w:rsidR="03F13264" w:rsidRDefault="03F13264" w:rsidP="74181809">
      <w:pPr>
        <w:rPr>
          <w:rFonts w:ascii="Calibri" w:eastAsia="Calibri" w:hAnsi="Calibri" w:cs="Calibri"/>
          <w:b/>
          <w:bCs/>
          <w:sz w:val="21"/>
          <w:szCs w:val="21"/>
        </w:rPr>
      </w:pPr>
      <w:proofErr w:type="spellStart"/>
      <w:r w:rsidRPr="74181809">
        <w:rPr>
          <w:rFonts w:ascii="Calibri" w:eastAsia="Calibri" w:hAnsi="Calibri" w:cs="Calibri"/>
          <w:b/>
          <w:bCs/>
          <w:sz w:val="21"/>
          <w:szCs w:val="21"/>
        </w:rPr>
        <w:t>Social</w:t>
      </w:r>
      <w:proofErr w:type="spellEnd"/>
      <w:r w:rsidRPr="74181809">
        <w:rPr>
          <w:rFonts w:ascii="Calibri" w:eastAsia="Calibri" w:hAnsi="Calibri" w:cs="Calibri"/>
          <w:b/>
          <w:bCs/>
          <w:sz w:val="21"/>
          <w:szCs w:val="21"/>
        </w:rPr>
        <w:t xml:space="preserve"> Media Handles:</w:t>
      </w:r>
    </w:p>
    <w:p w14:paraId="7D85B611" w14:textId="739E0A22" w:rsidR="03F13264" w:rsidRDefault="03F13264" w:rsidP="74181809">
      <w:r w:rsidRPr="74181809">
        <w:rPr>
          <w:rFonts w:ascii="Calibri" w:eastAsia="Calibri" w:hAnsi="Calibri" w:cs="Calibri"/>
          <w:sz w:val="21"/>
          <w:szCs w:val="21"/>
        </w:rPr>
        <w:t xml:space="preserve">Facebook: </w:t>
      </w:r>
      <w:hyperlink>
        <w:r w:rsidRPr="74181809">
          <w:rPr>
            <w:rStyle w:val="Hyperlink"/>
            <w:rFonts w:ascii="Calibri" w:eastAsia="Calibri" w:hAnsi="Calibri" w:cs="Calibri"/>
            <w:color w:val="auto"/>
            <w:sz w:val="21"/>
            <w:szCs w:val="21"/>
          </w:rPr>
          <w:t>@DerDeutscheEngagementpreis</w:t>
        </w:r>
      </w:hyperlink>
    </w:p>
    <w:p w14:paraId="22C7C5D3" w14:textId="5A601DFA" w:rsidR="03F13264" w:rsidRDefault="03F13264" w:rsidP="74181809">
      <w:pPr>
        <w:rPr>
          <w:rFonts w:ascii="Calibri" w:eastAsia="Calibri" w:hAnsi="Calibri" w:cs="Calibri"/>
          <w:sz w:val="21"/>
          <w:szCs w:val="21"/>
        </w:rPr>
      </w:pPr>
      <w:r w:rsidRPr="74181809">
        <w:rPr>
          <w:rFonts w:ascii="Calibri" w:eastAsia="Calibri" w:hAnsi="Calibri" w:cs="Calibri"/>
          <w:sz w:val="21"/>
          <w:szCs w:val="21"/>
        </w:rPr>
        <w:t xml:space="preserve">Twitter: </w:t>
      </w:r>
      <w:r w:rsidRPr="74181809">
        <w:rPr>
          <w:rFonts w:ascii="Calibri" w:eastAsia="Calibri" w:hAnsi="Calibri" w:cs="Calibri"/>
          <w:sz w:val="21"/>
          <w:szCs w:val="21"/>
          <w:u w:val="single"/>
        </w:rPr>
        <w:t>@EngagiertenInfo</w:t>
      </w:r>
    </w:p>
    <w:p w14:paraId="1FF14AA1" w14:textId="4E01972D" w:rsidR="03F13264" w:rsidRDefault="03F13264" w:rsidP="74181809">
      <w:pPr>
        <w:pStyle w:val="berschrift2"/>
        <w:rPr>
          <w:rFonts w:ascii="Calibri" w:eastAsia="Calibri" w:hAnsi="Calibri" w:cs="Calibri"/>
          <w:color w:val="auto"/>
          <w:sz w:val="21"/>
          <w:szCs w:val="21"/>
          <w:u w:val="single"/>
        </w:rPr>
      </w:pPr>
      <w:r w:rsidRPr="74181809">
        <w:rPr>
          <w:rFonts w:ascii="Calibri" w:eastAsia="Calibri" w:hAnsi="Calibri" w:cs="Calibri"/>
          <w:color w:val="auto"/>
          <w:sz w:val="21"/>
          <w:szCs w:val="21"/>
        </w:rPr>
        <w:t xml:space="preserve">Instagram: </w:t>
      </w:r>
      <w:proofErr w:type="spellStart"/>
      <w:r w:rsidRPr="74181809">
        <w:rPr>
          <w:rFonts w:ascii="Calibri" w:eastAsia="Calibri" w:hAnsi="Calibri" w:cs="Calibri"/>
          <w:color w:val="auto"/>
          <w:sz w:val="21"/>
          <w:szCs w:val="21"/>
          <w:u w:val="single"/>
        </w:rPr>
        <w:t>deutscher_engagementpreis</w:t>
      </w:r>
      <w:proofErr w:type="spellEnd"/>
    </w:p>
    <w:p w14:paraId="294D4616" w14:textId="7A492099" w:rsidR="03F13264" w:rsidRDefault="03F13264" w:rsidP="74181809">
      <w:r>
        <w:br/>
      </w:r>
    </w:p>
    <w:sectPr w:rsidR="03F132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AC9F55"/>
    <w:rsid w:val="00226FF2"/>
    <w:rsid w:val="005D7EFA"/>
    <w:rsid w:val="009642A9"/>
    <w:rsid w:val="00AC57A4"/>
    <w:rsid w:val="00C6EA2D"/>
    <w:rsid w:val="00C841F6"/>
    <w:rsid w:val="00CC0284"/>
    <w:rsid w:val="00DD24CA"/>
    <w:rsid w:val="00DE2430"/>
    <w:rsid w:val="00E71AE9"/>
    <w:rsid w:val="01606ABB"/>
    <w:rsid w:val="0231C0C0"/>
    <w:rsid w:val="0355A245"/>
    <w:rsid w:val="03F13264"/>
    <w:rsid w:val="0567A0C5"/>
    <w:rsid w:val="0669B091"/>
    <w:rsid w:val="073BE430"/>
    <w:rsid w:val="076FACE1"/>
    <w:rsid w:val="0876637F"/>
    <w:rsid w:val="0D952580"/>
    <w:rsid w:val="0DE0C3DF"/>
    <w:rsid w:val="0DF68944"/>
    <w:rsid w:val="0FCC9EC9"/>
    <w:rsid w:val="1134A454"/>
    <w:rsid w:val="11F95926"/>
    <w:rsid w:val="132A3115"/>
    <w:rsid w:val="133B8702"/>
    <w:rsid w:val="14EFAC31"/>
    <w:rsid w:val="160C65A1"/>
    <w:rsid w:val="16A10F8E"/>
    <w:rsid w:val="171194CE"/>
    <w:rsid w:val="184ED5E9"/>
    <w:rsid w:val="1866801B"/>
    <w:rsid w:val="198837C2"/>
    <w:rsid w:val="1A6DE611"/>
    <w:rsid w:val="1A7E9514"/>
    <w:rsid w:val="1ACE7219"/>
    <w:rsid w:val="1D2277D4"/>
    <w:rsid w:val="1F34BE23"/>
    <w:rsid w:val="21676F82"/>
    <w:rsid w:val="2347A416"/>
    <w:rsid w:val="23EB65BC"/>
    <w:rsid w:val="24E5E2CB"/>
    <w:rsid w:val="2666BACA"/>
    <w:rsid w:val="26B12DFE"/>
    <w:rsid w:val="26E650AB"/>
    <w:rsid w:val="27865D0B"/>
    <w:rsid w:val="285BAD25"/>
    <w:rsid w:val="299E5B8C"/>
    <w:rsid w:val="2C60003B"/>
    <w:rsid w:val="2D9AE52C"/>
    <w:rsid w:val="2DDF0B7F"/>
    <w:rsid w:val="2E4E816B"/>
    <w:rsid w:val="2F00B1C0"/>
    <w:rsid w:val="2F31990B"/>
    <w:rsid w:val="2F3A3538"/>
    <w:rsid w:val="300D9D10"/>
    <w:rsid w:val="30F9727D"/>
    <w:rsid w:val="322E275F"/>
    <w:rsid w:val="33449F83"/>
    <w:rsid w:val="359864BB"/>
    <w:rsid w:val="36C6DF24"/>
    <w:rsid w:val="37FB2F6A"/>
    <w:rsid w:val="38871696"/>
    <w:rsid w:val="38F0BB9D"/>
    <w:rsid w:val="3BC086EE"/>
    <w:rsid w:val="3C3FD837"/>
    <w:rsid w:val="3CABCB3E"/>
    <w:rsid w:val="3E325CBF"/>
    <w:rsid w:val="3F0C2899"/>
    <w:rsid w:val="3F37829C"/>
    <w:rsid w:val="418865A0"/>
    <w:rsid w:val="41D59AAC"/>
    <w:rsid w:val="41EBE8D5"/>
    <w:rsid w:val="421ED04E"/>
    <w:rsid w:val="4223F8A9"/>
    <w:rsid w:val="4259E649"/>
    <w:rsid w:val="42A49CCF"/>
    <w:rsid w:val="46AC6729"/>
    <w:rsid w:val="46DA7D70"/>
    <w:rsid w:val="48A6A967"/>
    <w:rsid w:val="48F25019"/>
    <w:rsid w:val="48FE8EAC"/>
    <w:rsid w:val="4A227627"/>
    <w:rsid w:val="4A9402DF"/>
    <w:rsid w:val="4ADDB745"/>
    <w:rsid w:val="4BEDB16C"/>
    <w:rsid w:val="4CAD5AE0"/>
    <w:rsid w:val="4CF06ABC"/>
    <w:rsid w:val="4D2353E8"/>
    <w:rsid w:val="4FD98985"/>
    <w:rsid w:val="50FB56DD"/>
    <w:rsid w:val="5357346A"/>
    <w:rsid w:val="5425E65E"/>
    <w:rsid w:val="54368671"/>
    <w:rsid w:val="54CFFBB7"/>
    <w:rsid w:val="56F3BB1A"/>
    <w:rsid w:val="57944DE0"/>
    <w:rsid w:val="58CB22C7"/>
    <w:rsid w:val="58F39A54"/>
    <w:rsid w:val="58F5C398"/>
    <w:rsid w:val="592C5F1B"/>
    <w:rsid w:val="59A9F0B7"/>
    <w:rsid w:val="59B663B6"/>
    <w:rsid w:val="59DDCC75"/>
    <w:rsid w:val="5C89BF09"/>
    <w:rsid w:val="5CA6B64D"/>
    <w:rsid w:val="5CEC1F33"/>
    <w:rsid w:val="5DC4405A"/>
    <w:rsid w:val="5DE1C76B"/>
    <w:rsid w:val="5DE5BEFC"/>
    <w:rsid w:val="5DF6B555"/>
    <w:rsid w:val="5E62C0C0"/>
    <w:rsid w:val="5E8D63AB"/>
    <w:rsid w:val="5F750317"/>
    <w:rsid w:val="5FCBB494"/>
    <w:rsid w:val="60FBE11C"/>
    <w:rsid w:val="614407CF"/>
    <w:rsid w:val="6175AC3C"/>
    <w:rsid w:val="619B5CCD"/>
    <w:rsid w:val="62CDC29C"/>
    <w:rsid w:val="643381DE"/>
    <w:rsid w:val="647B43EA"/>
    <w:rsid w:val="65D3B0F3"/>
    <w:rsid w:val="65ED2511"/>
    <w:rsid w:val="661778F2"/>
    <w:rsid w:val="662A49D2"/>
    <w:rsid w:val="66D8AEBD"/>
    <w:rsid w:val="6702B862"/>
    <w:rsid w:val="676F8154"/>
    <w:rsid w:val="681A13B0"/>
    <w:rsid w:val="68AEC1F7"/>
    <w:rsid w:val="68D1ECB9"/>
    <w:rsid w:val="69FF14A8"/>
    <w:rsid w:val="6A006AD6"/>
    <w:rsid w:val="6B338BE2"/>
    <w:rsid w:val="6C4ADFFD"/>
    <w:rsid w:val="6C676FC2"/>
    <w:rsid w:val="6C6E8F33"/>
    <w:rsid w:val="6F93BB96"/>
    <w:rsid w:val="6FB09706"/>
    <w:rsid w:val="70AA240E"/>
    <w:rsid w:val="716670AD"/>
    <w:rsid w:val="72814123"/>
    <w:rsid w:val="7379E792"/>
    <w:rsid w:val="74181809"/>
    <w:rsid w:val="74790047"/>
    <w:rsid w:val="74E7C8F1"/>
    <w:rsid w:val="7513DEC1"/>
    <w:rsid w:val="76AC9F55"/>
    <w:rsid w:val="76F621BE"/>
    <w:rsid w:val="771D165F"/>
    <w:rsid w:val="778D92A4"/>
    <w:rsid w:val="7891F21F"/>
    <w:rsid w:val="79D13876"/>
    <w:rsid w:val="79E16AA2"/>
    <w:rsid w:val="7A4AA1B1"/>
    <w:rsid w:val="7A5D1F1B"/>
    <w:rsid w:val="7CD71A4E"/>
    <w:rsid w:val="7D460A9A"/>
    <w:rsid w:val="7E045E34"/>
    <w:rsid w:val="7EADCA86"/>
    <w:rsid w:val="7F12E490"/>
    <w:rsid w:val="7F54A48D"/>
    <w:rsid w:val="7FEEC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9F55"/>
  <w15:chartTrackingRefBased/>
  <w15:docId w15:val="{521E8E00-D560-475A-8711-EDD28CC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E7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1AE9"/>
    <w:rPr>
      <w:b/>
      <w:bCs/>
    </w:rPr>
  </w:style>
  <w:style w:type="paragraph" w:customStyle="1" w:styleId="xxmsonormal">
    <w:name w:val="x_x_msonormal"/>
    <w:basedOn w:val="Standard"/>
    <w:rsid w:val="00E7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71AE9"/>
  </w:style>
  <w:style w:type="character" w:styleId="BesuchterLink">
    <w:name w:val="FollowedHyperlink"/>
    <w:basedOn w:val="Absatz-Standardschriftart"/>
    <w:uiPriority w:val="99"/>
    <w:semiHidden/>
    <w:unhideWhenUsed/>
    <w:rsid w:val="00DD24C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deutscher-engagementpreis.de/preisverleihung202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utscher-engagementpreis.de/preisverleihung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eutscher-engagementpreis.de/preisverleihung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utscher-engagementpreis.de/preisverleihung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E8996DE8A324A9678ACB4658C5FE5" ma:contentTypeVersion="18" ma:contentTypeDescription="Ein neues Dokument erstellen." ma:contentTypeScope="" ma:versionID="e90e058eca45b66d4454f8f30421880b">
  <xsd:schema xmlns:xsd="http://www.w3.org/2001/XMLSchema" xmlns:xs="http://www.w3.org/2001/XMLSchema" xmlns:p="http://schemas.microsoft.com/office/2006/metadata/properties" xmlns:ns2="7dbc5518-d872-457f-b202-b9331accb114" xmlns:ns3="68393548-cf49-4012-acfa-1d4454d93042" targetNamespace="http://schemas.microsoft.com/office/2006/metadata/properties" ma:root="true" ma:fieldsID="5a392dd91b1c8ffe718ea1a1c879aea7" ns2:_="" ns3:_="">
    <xsd:import namespace="7dbc5518-d872-457f-b202-b9331accb114"/>
    <xsd:import namespace="68393548-cf49-4012-acfa-1d4454d9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2:Abgeleg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5518-d872-457f-b202-b9331acc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30d0cbd-c9c6-4904-8639-df4c69d60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bgelegt" ma:index="25" ma:displayName="Abgelegt" ma:default="1" ma:format="Dropdown" ma:internalName="Abgeleg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93548-cf49-4012-acfa-1d4454d9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fb8b8b-79c9-4085-8654-5852f60fcc73}" ma:internalName="TaxCatchAll" ma:showField="CatchAllData" ma:web="68393548-cf49-4012-acfa-1d4454d93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7dbc5518-d872-457f-b202-b9331accb114" xsi:nil="true"/>
    <lcf76f155ced4ddcb4097134ff3c332f xmlns="7dbc5518-d872-457f-b202-b9331accb114">
      <Terms xmlns="http://schemas.microsoft.com/office/infopath/2007/PartnerControls"/>
    </lcf76f155ced4ddcb4097134ff3c332f>
    <TaxCatchAll xmlns="68393548-cf49-4012-acfa-1d4454d93042" xsi:nil="true"/>
    <Abgelegt xmlns="7dbc5518-d872-457f-b202-b9331accb114">true</Abgeleg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59A91-3DC7-4AED-B832-A9E0797D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c5518-d872-457f-b202-b9331accb114"/>
    <ds:schemaRef ds:uri="68393548-cf49-4012-acfa-1d4454d9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086EA-6D70-4CFF-AF20-D9FDB89F8423}">
  <ds:schemaRefs>
    <ds:schemaRef ds:uri="http://schemas.microsoft.com/office/2006/metadata/properties"/>
    <ds:schemaRef ds:uri="http://schemas.microsoft.com/office/infopath/2007/PartnerControls"/>
    <ds:schemaRef ds:uri="7dbc5518-d872-457f-b202-b9331accb114"/>
    <ds:schemaRef ds:uri="68393548-cf49-4012-acfa-1d4454d93042"/>
  </ds:schemaRefs>
</ds:datastoreItem>
</file>

<file path=customXml/itemProps3.xml><?xml version="1.0" encoding="utf-8"?>
<ds:datastoreItem xmlns:ds="http://schemas.openxmlformats.org/officeDocument/2006/customXml" ds:itemID="{46599E20-F5F2-4EFA-AA57-189C09D3E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Steinwachs</dc:creator>
  <cp:keywords/>
  <dc:description/>
  <cp:lastModifiedBy>Markus Winkler | Bundesverband Deutscher Stiftungen</cp:lastModifiedBy>
  <cp:revision>3</cp:revision>
  <dcterms:created xsi:type="dcterms:W3CDTF">2022-11-03T17:28:00Z</dcterms:created>
  <dcterms:modified xsi:type="dcterms:W3CDTF">2022-11-10T09:39:00Z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0x0101005C8E8996DE8A324A9678ACB4658C5FE5</vt:lpwstr>
  </property>
</Properties>
</file>